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北京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北京国际SOS诊所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2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朝阳区新源里16号琨莎中心1座105室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邮编: 100027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10) 6462 9112 / 6462 0303 传真 : (86 10) 6462 9184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北京新世界耀东诊所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5" name="图片 2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北京市东城区崇文门外大街3号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新世界商场五层 邮编: 100062</w:t>
      </w:r>
      <w:bookmarkStart w:id="14" w:name="_GoBack"/>
      <w:bookmarkEnd w:id="14"/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周一至周日8:30 ? 17:30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10) 6708 5077 传真: (86 10) 6708 5076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"mailto:ausime@eatonclinic.com"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ausime@eatonclinic.com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北京和睦家医院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（建国门保健中心）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4" name="图片 3" descr="IMG_25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北京市朝阳区建国门秀水街1号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建外外交公寓14和15号楼之间裙楼三层 邮编:100600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10) 8532 1678， 8532 1221 传真: (86 10) 8532 3280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北京国际旅行卫生保健中心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3" name="图片 4" descr="IMG_25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北京东城区和平里北街20号 邮编:100013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周一至周五8:00 - 11:00, 13:00 - 16:00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10) 5864 8801 传真: (86 10) 6429 6161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bookmarkStart w:id="0" w:name="chengdu"/>
      <w:bookmarkEnd w:id="0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成都市（四川省）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成都西区医院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6" name="图片 5" descr="IMG_26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成都市金牛区二环路三段西二号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西区医院六楼出国移民体检, 610036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周一至周日早上8点30至下午5点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28) 8757 5985 传真：(86 28) 8753 3353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电邮：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"mailto:chengdu@rcime.com"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chengdu@rcime.com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1" w:name="chongqing"/>
      <w:bookmarkEnd w:id="1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重庆市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健康之友国际诊所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7" name="图片 6" descr="IMG_26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中国重庆市江北区聚贤岩力帆中心1号楼二层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慈铭奥亚江北体检中心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周一至周六早上9点至下午5点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23) 6125 5215，6197 1713 传真：(86 23) 6875 5618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电邮：cqclinic123@126.com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2" w:name="fuzhou"/>
      <w:bookmarkEnd w:id="2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福州市 （福建省）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福建省省立医院南院出国体检部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8" name="图片 7" descr="IMG_26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福州市金榕南路516号 邮编: 350001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 夏季:(8:00?12:00,15:00?18:00) 冬季:(8:00?12:00,14:00?17:00)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(医院要求体检前要预约)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( 86 0591) 88619601, 88619602 网站：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"http://cgtj.fjsl.com.cn/"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http://cgtj.fjsl.com.cn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3" w:name="guangzhou"/>
      <w:bookmarkEnd w:id="3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广州市（广东省）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广东国际旅行卫生保健中心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9" name="图片 8" descr="IMG_26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广州市珠江新城华利路59号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保利大厦东塔6楼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 8:00 ? 12:00, 13:00 ? 16:00 周六 9:00 ? 12:00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20) 3828 8738 传真: (86 20) 3828 8732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"mailto:lkbjzx@163.com"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lkbjzx@163.com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新奥美嘉医疗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0" name="图片 9" descr="IMG_26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广州市天河区林和西路161号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广州火车东站中泰国际广场A塔9楼全层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邮编: 510610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20) 2886 1900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传真: (86 20) 2886 1938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周一至周六 8:30 ? 17:30, 周日: 8:30 -- 12:00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4" w:name="hangzhou"/>
      <w:bookmarkEnd w:id="4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杭州市（浙江省）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杭州名流健康体检中心 国际体检部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1" name="图片 10" descr="IMG_26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浙江省杭州市江干区东宁路677号，310016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周一至周五早上8点至下午5点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0571) 8701 1318    传真：(86 0571) 8701 1318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电邮：hailiao_hz@126.com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5" w:name="harbin"/>
      <w:bookmarkEnd w:id="5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哈尔滨市（黑龙江省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黑龙江省国际旅行卫生保健中心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2" name="图片 11" descr="IMG_26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哈尔滨市南岗区赣水路9号2楼, 邮编：150001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周一至周五上午8:30 ? 11:20，下午1:00 ? 4:30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请提前预约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电话：(86 451) 8233 5862 传真：(86 451) 8233 4362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"mailto:harbin@rcime.com"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harbin@rcime.com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6" w:name="jinan"/>
      <w:bookmarkEnd w:id="6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济南市（山东省）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山东大学省医学科学院附属医院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3" name="图片 12" descr="IMG_26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山东省济南市天桥区无影山路38号 邮编：250033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周一至周五8.30 -5.00 (体检前请先电话预约)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电话:(86 531) 5569 2289 传真: (86 531) 5569 2287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电子邮箱:jinan@rcime.com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7" w:name="nanjing"/>
      <w:bookmarkEnd w:id="7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南京市（江苏省）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莱佛士医疗南京诊所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4" name="图片 13" descr="IMG_26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南京市江宁区佳湖东路9号, 银城皇冠酒店一楼  邮编：210016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周一至周五8:30 - 5:30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周六：8:30 - 12:30  (请提前预约)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25) 8480 9296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visa_nanjing@rafflesmedical.com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8" w:name="shanghai"/>
      <w:bookmarkEnd w:id="8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上海市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瑞新国际医疗中心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5" name="图片 14" descr="IMG_26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上海商城西峰315室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上海南京西路1376号 邮编：200040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周一至周五8:30 - 19:00， 周六周日8:30 - 17:00  （请提前预约）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电话:(86 21) 6279 8129 传真: (86 21) 6279 8329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上海快验保门诊部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9" name="图片 15" descr="IMG_27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上海市浦东新区浦东南路256号华夏银行大厦102室， 邮编：200120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周一至周五8:00 ? 17:00 (请提前预约)，周六，周日: 8:00 ?12:00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21) 5887 8260 传真: (86 21) 5887 8261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"mailto:imedical@163.com"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imedical@163.com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闸北区中心医院 移民体检中心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8" name="图片 16" descr="IMG_27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上海闸北区中华新路619号 辅诊楼6楼, 邮编:200070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时间 上午8:00到12:00, 下午1:30到5:30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周一到周五全天, 周六上午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21) 3653 3651 传真:(86 21) 3635 6612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上海怡东门诊部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22" name="图片 17" descr="IMG_2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上海市淮海中路1325号爱美高大厦304-309室，邮编：200070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周一至周五8:00 ? 17:00，周六8:00-12:00 (请提前预约)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21) 6473 0055 传真: (86 21) (86 21) 6403 2012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"mailto:sheaton@eatonclinic.com"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sheaton@eatonclinic.com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上海国际旅行卫生保健中心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21" name="图片 18" descr="IMG_27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IMG_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上海市长宁区金浜路15号3号楼2楼，邮编：200335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周一至周五上午8:30 - 12:00, 下午1:00 - 4:00 (请提前预约)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21) 6268 3085 传真: (86 21) 6269 7117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电子邮箱: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"mailto:shanghaiithc@163.com"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shanghaiithc@163.com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9" w:name="shenyang"/>
      <w:bookmarkEnd w:id="9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沈阳市（辽宁省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辽宁省电力中心医院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20" name="图片 19" descr="IMG_27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辽宁省沈阳市和平区望湖路2号 邮编:110006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 早上8:30至下午5点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请提前预约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 (86 24) 2326 0528传真: (86 24) 2325 5515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"mailto:shenyang.ime@gmail.com"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shenyang@rcime.com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10" w:name="shenzhen"/>
      <w:bookmarkEnd w:id="10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深圳市（广东省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深圳市罗湖区慢性病防治院出国体检中心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7" name="图片 20" descr="IMG_27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 descr="IMG_2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深圳市罗湖区金湖路11号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慢性病防治院2楼 邮编：518010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周一至周五上午8:00 - 12:00, 下午2:00 - 5:00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电话：(86 755) 2535 8080 传真：(86 755) 2535 8006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11" w:name="wuhan"/>
      <w:bookmarkEnd w:id="11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武汉 (湖北省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)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武汉出国移民体检中心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6" name="图片 21" descr="IMG_27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武汉市洪山区珞狮南路453号 邮编：430070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周一至周五8：00-16：30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需要提前预约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电话：（86 27）8581 1605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传真：（86 27）8581 1635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电邮: 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instrText xml:space="preserve"> HYPERLINK "mailto:wuhan@prioritymedi.com" \t "https://china.embassy.gov.au/bjngchinese/_blank" </w:instrTex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6"/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t>wuhan@prioritymedi.com</w:t>
      </w:r>
      <w:r>
        <w:rPr>
          <w:rFonts w:hint="default" w:ascii="Source Sans Pro" w:hAnsi="Source Sans Pro" w:eastAsia="Source Sans Pro" w:cs="Source Sans Pro"/>
          <w:i w:val="0"/>
          <w:caps w:val="0"/>
          <w:color w:val="337AB7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12" w:name="xian"/>
      <w:bookmarkEnd w:id="12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西安市（陕西省）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健康之友国际诊所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1" name="图片 22" descr="IMG_27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IMG_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移民体检中心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长安医院住院部B楼1层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西安市未央区文景路17号 邮编:710016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周一至周六9:00 ? 17:00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电话：(86 29) 8618 7071 传真: (86 29) 8618 7074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(请提前预约)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bookmarkStart w:id="13" w:name="mongolia"/>
      <w:bookmarkEnd w:id="13"/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蒙古人民共和国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Style w:val="5"/>
          <w:rFonts w:hint="default" w:ascii="Source Sans Pro" w:hAnsi="Source Sans Pro" w:eastAsia="Source Sans Pro" w:cs="Source Sans Pro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蒙古紧急救援医疗中心  </w:t>
      </w:r>
      <w:r>
        <w:rPr>
          <w:rFonts w:hint="default" w:ascii="Source Sans Pro" w:hAnsi="Source Sans Pro" w:eastAsia="Source Sans Pro" w:cs="Source Sans Pro"/>
          <w:b/>
          <w:i w:val="0"/>
          <w:caps w:val="0"/>
          <w:color w:val="337AB7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00025" cy="190500"/>
            <wp:effectExtent l="0" t="0" r="13335" b="7620"/>
            <wp:docPr id="23" name="图片 23" descr="IMG_27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UB 国际诊所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乌兰巴托 蒙古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Tel: (976 11) 464 325, 464 326, 464 327 Fax: (976 11) 454 537</w:t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ource Sans Pro" w:hAnsi="Source Sans Pro" w:eastAsia="Source Sans Pro" w:cs="Source Sans Pro"/>
          <w:i w:val="0"/>
          <w:caps w:val="0"/>
          <w:color w:val="333333"/>
          <w:spacing w:val="0"/>
          <w:sz w:val="16"/>
          <w:szCs w:val="16"/>
          <w:shd w:val="clear" w:fill="FFFFFF"/>
        </w:rPr>
        <w:t>电话:(976 11) 464 325, 464 326, 464 327传真: (976 11) 454 537 </w:t>
      </w:r>
    </w:p>
    <w:sectPr>
      <w:pgSz w:w="11906" w:h="16838"/>
      <w:pgMar w:top="600" w:right="86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1E18"/>
    <w:rsid w:val="08C1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immi.gov.au/allforms/health-requirements/electronic-health-processing.htm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2020-03-23T06:43:00Z</dcterms:created>
  <dc:creator>pc</dc:creator>
  <cp:lastModifiedBy>pc</cp:lastModifiedBy>
  <dcterms:modified xsi:type="dcterms:W3CDTF">2020-03-23T06:44:54Z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